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600"/>
        <w:gridCol w:w="6760"/>
      </w:tblGrid>
      <w:tr>
        <w:tc>
          <w:tcPr>
            <w:tcW w:type="dxa" w:w="2600"/>
            <w:tcBorders>
              <w:top w:val="none" w:color="FFFFFF" w:sz="0"/>
              <w:left w:val="none" w:color="FFFFFF" w:sz="0"/>
              <w:bottom w:val="none" w:color="FFFFFF" w:sz="0"/>
              <w:right w:val="none" w:color="FFFFFF" w:sz="0"/>
            </w:tcBorders>
            <w:tcMar>
              <w:top w:type="dxa" w:w="0"/>
              <w:left w:type="dxa" w:w="0"/>
              <w:bottom w:type="dxa" w:w="0"/>
              <w:right w:type="dxa" w:w="160"/>
            </w:tcMar>
          </w:tcPr>
          <w:p>
            <w:r>
              <w:drawing>
                <wp:inline distT="0" distB="0" distL="0" distR="0">
                  <wp:extent cx="1428750" cy="495300"/>
                  <wp:effectExtent t="0" r="0" b="0" l="0"/>
                  <wp:docPr id="1" name="Logo" descr="Logo Praktijk Levenswerk" title="Praktijk Levensw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495300"/>
                          </a:xfrm>
                          <a:prstGeom prst="rect">
                            <a:avLst/>
                          </a:prstGeom>
                        </pic:spPr>
                      </pic:pic>
                    </a:graphicData>
                  </a:graphic>
                </wp:inline>
              </w:drawing>
            </w:r>
          </w:p>
        </w:tc>
        <w:tc>
          <w:tcPr>
            <w:tcW w:type="dxa" w:w="6760"/>
            <w:tcBorders>
              <w:top w:val="none" w:color="FFFFFF" w:sz="0"/>
              <w:left w:val="none" w:color="FFFFFF" w:sz="0"/>
              <w:bottom w:val="none" w:color="FFFFFF" w:sz="0"/>
              <w:right w:val="none" w:color="FFFFFF" w:sz="0"/>
            </w:tcBorders>
            <w:tcMar>
              <w:top w:type="dxa" w:w="0"/>
              <w:left w:type="dxa" w:w="160"/>
              <w:bottom w:type="dxa" w:w="0"/>
              <w:right w:type="dxa" w:w="0"/>
            </w:tcMar>
          </w:tcPr>
          <w:p>
            <w:pPr>
              <w:spacing w:after="40"/>
            </w:pPr>
            <w:r>
              <w:rPr>
                <w:b/>
                <w:bCs/>
                <w:color w:val="2E75B6"/>
                <w:sz w:val="30"/>
                <w:szCs w:val="30"/>
              </w:rPr>
              <w:t xml:space="preserve">Praktijk Levenswerk</w:t>
            </w:r>
          </w:p>
          <w:p>
            <w:pPr>
              <w:spacing w:after="80"/>
            </w:pPr>
            <w:r>
              <w:rPr>
                <w:i/>
                <w:iCs/>
                <w:color w:val="555555"/>
                <w:sz w:val="18"/>
                <w:szCs w:val="18"/>
              </w:rPr>
              <w:t xml:space="preserve">Therapie &amp; relatietherapie – regio Groningen en Drenthe</w:t>
            </w:r>
          </w:p>
          <w:p>
            <w:pPr>
              <w:spacing w:after="20"/>
            </w:pPr>
            <w:r>
              <w:rPr>
                <w:color w:val="555555"/>
                <w:sz w:val="18"/>
                <w:szCs w:val="18"/>
              </w:rPr>
              <w:t xml:space="preserve">Frans Halslaan 14, 9581 EW Musselkanaal</w:t>
            </w:r>
          </w:p>
          <w:p>
            <w:pPr>
              <w:spacing w:after="20"/>
            </w:pPr>
            <w:r>
              <w:rPr>
                <w:color w:val="555555"/>
                <w:sz w:val="18"/>
                <w:szCs w:val="18"/>
              </w:rPr>
              <w:t xml:space="preserve">0599 - 856 887 / 06 - 49 68 63 56</w:t>
            </w:r>
          </w:p>
          <w:p>
            <w:r>
              <w:rPr>
                <w:color w:val="555555"/>
                <w:sz w:val="18"/>
                <w:szCs w:val="18"/>
              </w:rPr>
              <w:t xml:space="preserve">info@praktijklevenswerk.nl  ·  praktijk-levenswerk.nl</w:t>
            </w:r>
          </w:p>
        </w:tc>
      </w:tr>
    </w:tbl>
    <w:p>
      <w:pPr>
        <w:pBdr>
          <w:bottom w:val="single" w:color="2E75B6" w:sz="12" w:space="4"/>
        </w:pBdr>
        <w:spacing w:after="240" w:before="120"/>
      </w:pPr>
      <w:r>
        <w:rPr>
          <w:sz w:val="2"/>
          <w:szCs w:val="2"/>
        </w:rPr>
        <w:t xml:space="preserve"/>
      </w:r>
    </w:p>
    <w:p>
      <w:pPr>
        <w:spacing w:after="240"/>
      </w:pPr>
      <w:r>
        <w:rPr>
          <w:b/>
          <w:bCs/>
          <w:color w:val="2E75B6"/>
          <w:sz w:val="20"/>
          <w:szCs w:val="20"/>
        </w:rPr>
        <w:t xml:space="preserve">Brief aan diaconie, kerkelijke gemeente of kerkbestuur</w:t>
      </w:r>
    </w:p>
    <w:p>
      <w:pPr>
        <w:pStyle w:val="Heading1"/>
      </w:pPr>
      <w:r>
        <w:t xml:space="preserve">Aanvraag financiële ondersteuning therapietraject</w:t>
      </w:r>
    </w:p>
    <w:p>
      <w:pPr>
        <w:spacing w:after="140" w:line="300"/>
      </w:pPr>
      <w:r>
        <w:rPr>
          <w:b/>
          <w:bCs/>
          <w:sz w:val="21"/>
          <w:szCs w:val="21"/>
        </w:rPr>
        <w:t xml:space="preserve">Vul hieronder je eigen gegevens in:</w:t>
      </w:r>
    </w:p>
    <w:p>
      <w:pPr>
        <w:spacing w:after="100" w:line="300"/>
      </w:pPr>
      <w:r>
        <w:rPr>
          <w:color w:val="222222"/>
          <w:sz w:val="21"/>
          <w:szCs w:val="21"/>
        </w:rPr>
        <w:t xml:space="preserve">Naam: ______________________________</w:t>
      </w:r>
    </w:p>
    <w:p>
      <w:pPr>
        <w:spacing w:after="100" w:line="300"/>
      </w:pPr>
      <w:r>
        <w:rPr>
          <w:color w:val="222222"/>
          <w:sz w:val="21"/>
          <w:szCs w:val="21"/>
        </w:rPr>
        <w:t xml:space="preserve">Adres: ______________________________</w:t>
      </w:r>
    </w:p>
    <w:p>
      <w:pPr>
        <w:spacing w:after="100" w:line="300"/>
      </w:pPr>
      <w:r>
        <w:rPr>
          <w:color w:val="222222"/>
          <w:sz w:val="21"/>
          <w:szCs w:val="21"/>
        </w:rPr>
        <w:t xml:space="preserve">Postcode en woonplaats: ______________________________</w:t>
      </w:r>
    </w:p>
    <w:p>
      <w:pPr>
        <w:spacing w:after="100" w:line="300"/>
      </w:pPr>
      <w:r>
        <w:rPr>
          <w:color w:val="222222"/>
          <w:sz w:val="21"/>
          <w:szCs w:val="21"/>
        </w:rPr>
        <w:t xml:space="preserve">Telefoon: ______________________________     E-mail: ______________________________</w:t>
      </w:r>
    </w:p>
    <w:p>
      <w:pPr>
        <w:spacing w:after="100" w:line="300"/>
      </w:pPr>
      <w:r>
        <w:rPr>
          <w:color w:val="222222"/>
          <w:sz w:val="21"/>
          <w:szCs w:val="21"/>
        </w:rPr>
        <w:t xml:space="preserve">Aan: diaconie / kerkbestuur van: ______________________________</w:t>
      </w:r>
    </w:p>
    <w:p>
      <w:pPr>
        <w:spacing w:after="100" w:line="300"/>
      </w:pPr>
      <w:r>
        <w:rPr>
          <w:color w:val="222222"/>
          <w:sz w:val="21"/>
          <w:szCs w:val="21"/>
        </w:rPr>
        <w:t xml:space="preserve">Gemeente of parochie: ______________________________</w:t>
      </w:r>
    </w:p>
    <w:p>
      <w:pPr>
        <w:spacing w:after="100" w:line="300"/>
      </w:pPr>
      <w:r>
        <w:rPr>
          <w:color w:val="222222"/>
          <w:sz w:val="21"/>
          <w:szCs w:val="21"/>
        </w:rPr>
        <w:t xml:space="preserve">Contactpersoon of pastoraal werker: ______________________________</w:t>
      </w:r>
    </w:p>
    <w:p>
      <w:pPr>
        <w:spacing w:after="100" w:line="300"/>
      </w:pPr>
      <w:r>
        <w:rPr>
          <w:color w:val="222222"/>
          <w:sz w:val="21"/>
          <w:szCs w:val="21"/>
        </w:rPr>
        <w:t xml:space="preserve">Samenstelling huishouden (aantal personen, kinderen): ______________________________</w:t>
      </w:r>
    </w:p>
    <w:p>
      <w:pPr>
        <w:spacing w:after="100" w:line="300"/>
      </w:pPr>
      <w:r>
        <w:rPr>
          <w:color w:val="222222"/>
          <w:sz w:val="21"/>
          <w:szCs w:val="21"/>
        </w:rPr>
        <w:t xml:space="preserve">Plaats en datum: ______________________________</w:t>
      </w:r>
    </w:p>
    <w:p>
      <w:pPr>
        <w:spacing w:after="160" w:before="200"/>
      </w:pPr>
      <w:r>
        <w:rPr>
          <w:sz w:val="21"/>
          <w:szCs w:val="21"/>
        </w:rPr>
        <w:t xml:space="preserve">Geachte diaconie, geacht kerkbestuur,</w:t>
      </w:r>
    </w:p>
    <w:p>
      <w:pPr>
        <w:spacing w:after="140" w:line="300"/>
      </w:pPr>
      <w:r>
        <w:rPr>
          <w:sz w:val="21"/>
          <w:szCs w:val="21"/>
        </w:rPr>
        <w:t xml:space="preserve">Met deze brief vraag ik u om financiële ondersteuning voor een begeleidingstraject bij Praktijk Levenswerk in Musselkanaal. Wat er bij mij (of bij ons gezin) speelt en waar ik hulp bij zoek:</w:t>
      </w:r>
    </w:p>
    <w:p>
      <w:pPr>
        <w:spacing w:after="140" w:line="300"/>
      </w:pPr>
      <w:r>
        <w:rPr>
          <w:i/>
          <w:iCs/>
          <w:color w:val="555555"/>
          <w:sz w:val="21"/>
          <w:szCs w:val="21"/>
        </w:rPr>
        <w:t xml:space="preserve">(vul hier in je eigen woorden in wat er speelt en wat je wilt bereiken)</w:t>
      </w:r>
    </w:p>
    <w:p>
      <w:pPr>
        <w:spacing w:after="140" w:line="300"/>
      </w:pPr>
      <w:r>
        <w:rPr>
          <w:sz w:val="21"/>
          <w:szCs w:val="21"/>
        </w:rPr>
        <w:t xml:space="preserve">Praktijk Levenswerk begeleidt mensen bij spanning, rouw en verlies, trauma, opvoedingsvragen en relatieproblemen. De gesprekken zijn kortdurend en praktisch. Er is geen wachtlijst en het eerste gesprek kan doorgaans binnen veertien dagen plaatsvinden.</w:t>
      </w:r>
    </w:p>
    <w:p>
      <w:pPr>
        <w:spacing w:after="100" w:line="300"/>
      </w:pPr>
      <w:r>
        <w:rPr>
          <w:color w:val="222222"/>
          <w:sz w:val="21"/>
          <w:szCs w:val="21"/>
        </w:rPr>
        <w:t xml:space="preserve">____________________________________________________________________________</w:t>
      </w:r>
    </w:p>
    <w:p>
      <w:pPr>
        <w:spacing w:after="100" w:line="300"/>
      </w:pPr>
      <w:r>
        <w:rPr>
          <w:color w:val="222222"/>
          <w:sz w:val="21"/>
          <w:szCs w:val="21"/>
        </w:rPr>
        <w:t xml:space="preserve">____________________________________________________________________________</w:t>
      </w:r>
    </w:p>
    <w:p>
      <w:pPr>
        <w:spacing w:after="100" w:line="300"/>
      </w:pPr>
      <w:r>
        <w:rPr>
          <w:color w:val="222222"/>
          <w:sz w:val="21"/>
          <w:szCs w:val="21"/>
        </w:rPr>
        <w:t xml:space="preserve">____________________________________________________________________________</w:t>
      </w:r>
    </w:p>
    <w:p>
      <w:pPr>
        <w:pStyle w:val="Heading2"/>
      </w:pPr>
      <w:r>
        <w:t xml:space="preserve">Criteria waaraan deze aanvraag naar mijn idee voldoet</w:t>
      </w:r>
    </w:p>
    <w:p>
      <w:pPr>
        <w:pStyle w:val="ListParagraph"/>
        <w:numPr>
          <w:ilvl w:val="0"/>
          <w:numId w:val="2"/>
        </w:numPr>
        <w:spacing w:after="100" w:line="300"/>
      </w:pPr>
      <w:r>
        <w:rPr>
          <w:sz w:val="21"/>
          <w:szCs w:val="21"/>
        </w:rPr>
        <w:t xml:space="preserve">Financiële nood: ik kan de kosten van de gesprekken niet of niet volledig zelf dragen.</w:t>
      </w:r>
    </w:p>
    <w:p>
      <w:pPr>
        <w:pStyle w:val="ListParagraph"/>
        <w:numPr>
          <w:ilvl w:val="0"/>
          <w:numId w:val="2"/>
        </w:numPr>
        <w:spacing w:after="100" w:line="300"/>
      </w:pPr>
      <w:r>
        <w:rPr>
          <w:sz w:val="21"/>
          <w:szCs w:val="21"/>
        </w:rPr>
        <w:t xml:space="preserve">Geen (voldoende) vergoeding elders: ik heb geen of een beperkte aanvullende verzekering, of het jaarlijkse maximum daarvan is bereikt.</w:t>
      </w:r>
    </w:p>
    <w:p>
      <w:pPr>
        <w:pStyle w:val="ListParagraph"/>
        <w:numPr>
          <w:ilvl w:val="0"/>
          <w:numId w:val="2"/>
        </w:numPr>
        <w:spacing w:after="100" w:line="300"/>
      </w:pPr>
      <w:r>
        <w:rPr>
          <w:sz w:val="21"/>
          <w:szCs w:val="21"/>
        </w:rPr>
        <w:t xml:space="preserve">Eenmalige of tijdelijke hulp: het gaat om een afgebakend aantal gesprekken, geen doorlopende ondersteuning.</w:t>
      </w:r>
    </w:p>
    <w:p>
      <w:pPr>
        <w:pStyle w:val="ListParagraph"/>
        <w:numPr>
          <w:ilvl w:val="0"/>
          <w:numId w:val="2"/>
        </w:numPr>
        <w:spacing w:after="100" w:line="300"/>
      </w:pPr>
      <w:r>
        <w:rPr>
          <w:sz w:val="21"/>
          <w:szCs w:val="21"/>
        </w:rPr>
        <w:t xml:space="preserve">Hulp aan een gezin met kinderen: ondersteuning voorkomt dat spanning zich verder doorzet naar de kinderen (indien van toepassing).</w:t>
      </w:r>
    </w:p>
    <w:p>
      <w:pPr>
        <w:pStyle w:val="ListParagraph"/>
        <w:numPr>
          <w:ilvl w:val="0"/>
          <w:numId w:val="2"/>
        </w:numPr>
        <w:spacing w:after="100" w:line="300"/>
      </w:pPr>
      <w:r>
        <w:rPr>
          <w:sz w:val="21"/>
          <w:szCs w:val="21"/>
        </w:rPr>
        <w:t xml:space="preserve">Voorkomen van grotere problemen: tijdige begeleiding voorkomt schulden, uitval van werk of het verder vastlopen van een relatie.</w:t>
      </w:r>
    </w:p>
    <w:p>
      <w:pPr>
        <w:pStyle w:val="ListParagraph"/>
        <w:numPr>
          <w:ilvl w:val="0"/>
          <w:numId w:val="2"/>
        </w:numPr>
        <w:spacing w:after="100" w:line="300"/>
      </w:pPr>
      <w:r>
        <w:rPr>
          <w:sz w:val="21"/>
          <w:szCs w:val="21"/>
        </w:rPr>
        <w:t xml:space="preserve">Doorverwijzing of gesprek: ik ben bereid mijn situatie toe te lichten in een gesprek met een diaken of pastoraal werker.</w:t>
      </w:r>
    </w:p>
    <w:p>
      <w:pPr>
        <w:pStyle w:val="ListParagraph"/>
        <w:numPr>
          <w:ilvl w:val="0"/>
          <w:numId w:val="2"/>
        </w:numPr>
        <w:spacing w:after="100" w:line="300"/>
      </w:pPr>
      <w:r>
        <w:rPr>
          <w:sz w:val="21"/>
          <w:szCs w:val="21"/>
        </w:rPr>
        <w:t xml:space="preserve">Gedeeltelijke bijdrage of lening: ook een bijdrage in de kosten of een renteloze lening helpt mij al vooruit.</w:t>
      </w:r>
    </w:p>
    <w:p>
      <w:pPr>
        <w:pStyle w:val="ListParagraph"/>
        <w:numPr>
          <w:ilvl w:val="0"/>
          <w:numId w:val="2"/>
        </w:numPr>
        <w:spacing w:after="100" w:line="300"/>
      </w:pPr>
      <w:r>
        <w:rPr>
          <w:sz w:val="21"/>
          <w:szCs w:val="21"/>
        </w:rPr>
        <w:t xml:space="preserve">Rechtstreekse betaling: de bijdrage kan desgewenst rechtstreeks aan Praktijk Levenswerk worden overgemaakt, op basis van een factuur.</w:t>
      </w:r>
    </w:p>
    <w:p>
      <w:pPr>
        <w:pStyle w:val="Heading2"/>
      </w:pPr>
      <w:r>
        <w:t xml:space="preserve">Kosten</w:t>
      </w:r>
    </w:p>
    <w:p>
      <w:pPr>
        <w:spacing w:after="140" w:line="300"/>
      </w:pPr>
      <w:r>
        <w:rPr>
          <w:sz w:val="21"/>
          <w:szCs w:val="21"/>
        </w:rPr>
        <w:t xml:space="preserve">De kosten zijn transparant en vooraf bekend. Een traject bestaat gemiddeld uit vijf tot tien gesprekken.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Soort gesprek</w:t>
            </w:r>
          </w:p>
        </w:tc>
        <w:tc>
          <w:tcPr>
            <w:tcW w:type="dxa" w:w="30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Tarief</w:t>
            </w:r>
          </w:p>
        </w:tc>
      </w:tr>
      <w:tr>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Individuele therapie (60 minuten)</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€ 80</w:t>
            </w:r>
          </w:p>
        </w:tc>
      </w:tr>
      <w:tr>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Relatietherapie (90 minuten, twee therapeuten)</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€ 145</w:t>
            </w:r>
          </w:p>
        </w:tc>
      </w:tr>
      <w:tr>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Intake</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Onderdeel van het eerste gesprek</w:t>
            </w:r>
          </w:p>
        </w:tc>
      </w:tr>
    </w:tbl>
    <w:p>
      <w:pPr>
        <w:spacing w:after="140" w:before="200" w:line="300"/>
      </w:pPr>
      <w:r>
        <w:rPr>
          <w:color w:val="555555"/>
          <w:sz w:val="19"/>
          <w:szCs w:val="19"/>
        </w:rPr>
        <w:t xml:space="preserve">Praktijk Levenswerk is aangesloten bij de LVPW. Veel zorgverzekeraars vergoeden een deel van de gesprekken vanuit de aanvullende verzekering; dit gaat niet ten koste van het eigen risico. Een eventuele bijdrage van uw kant vult dat aan.</w:t>
      </w:r>
    </w:p>
    <w:p>
      <w:pPr>
        <w:pStyle w:val="Heading2"/>
      </w:pPr>
      <w:r>
        <w:t xml:space="preserve">Tot slot</w:t>
      </w:r>
    </w:p>
    <w:p>
      <w:pPr>
        <w:spacing w:after="140" w:line="300"/>
      </w:pPr>
      <w:r>
        <w:rPr>
          <w:sz w:val="21"/>
          <w:szCs w:val="21"/>
        </w:rPr>
        <w:t xml:space="preserve">Ik ontvang graag van u of, en tot welk bedrag, u mij hierin wilt ondersteunen. Praktijk Levenswerk kan op verzoek een kostenopgave of factuur aanleveren.</w:t>
      </w:r>
    </w:p>
    <w:p>
      <w:pPr>
        <w:spacing w:after="140" w:line="300"/>
      </w:pPr>
      <w:r>
        <w:rPr>
          <w:sz w:val="21"/>
          <w:szCs w:val="21"/>
        </w:rPr>
        <w:t xml:space="preserve">Hartelijk dank voor uw aandacht en uw tijd.</w:t>
      </w:r>
    </w:p>
    <w:p>
      <w:pPr>
        <w:spacing w:after="120" w:before="200"/>
      </w:pPr>
      <w:r>
        <w:rPr>
          <w:sz w:val="21"/>
          <w:szCs w:val="21"/>
        </w:rPr>
        <w:t xml:space="preserve">Met vriendelijke groet,</w:t>
      </w:r>
    </w:p>
    <w:p>
      <w:pPr>
        <w:spacing w:after="100" w:line="300"/>
      </w:pPr>
      <w:r>
        <w:rPr>
          <w:color w:val="222222"/>
          <w:sz w:val="21"/>
          <w:szCs w:val="21"/>
        </w:rPr>
        <w:t xml:space="preserve">Naam: ______________________________</w:t>
      </w:r>
    </w:p>
    <w:p>
      <w:pPr>
        <w:spacing w:after="100" w:line="300"/>
      </w:pPr>
      <w:r>
        <w:rPr>
          <w:color w:val="222222"/>
          <w:sz w:val="21"/>
          <w:szCs w:val="21"/>
        </w:rPr>
        <w:t xml:space="preserve">Handtekening: ______________________________</w:t>
      </w:r>
    </w:p>
    <w:sectPr>
      <w:footerReference w:type="default" r:id="rId7"/>
      <w:pgSz w:w="11906" w:h="16838" w:orient="portrait"/>
      <w:pgMar w:top="10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20"/>
      <w:jc w:val="center"/>
    </w:pPr>
    <w:r>
      <w:rPr>
        <w:i/>
        <w:iCs/>
        <w:color w:val="555555"/>
        <w:sz w:val="15"/>
        <w:szCs w:val="15"/>
      </w:rPr>
      <w:t xml:space="preserve">Aangesloten bij de Landelijke Vereniging van Psychosociaal Werkenden (LVPW). Therapeuten: Arjo Ballast, Jeanette Wiersema en Susan van der Tuin.</w:t>
    </w:r>
  </w:p>
  <w:p>
    <w:pPr>
      <w:jc w:val="center"/>
    </w:pPr>
    <w:r>
      <w:rPr>
        <w:color w:val="555555"/>
        <w:sz w:val="15"/>
        <w:szCs w:val="15"/>
      </w:rPr>
      <w:t xml:space="preserve">Versie 1.0 - tarieven geldig vanaf 1 januari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color w:val="1A1A1A"/>
      <w:sz w:val="28"/>
      <w:szCs w:val="28"/>
    </w:rPr>
  </w:style>
  <w:style w:type="paragraph" w:styleId="Heading2">
    <w:name w:val="Heading 2"/>
    <w:basedOn w:val="Normal"/>
    <w:next w:val="Normal"/>
    <w:qFormat/>
    <w:pPr>
      <w:spacing w:after="120" w:before="220"/>
      <w:outlineLvl w:val="1"/>
    </w:pPr>
    <w:rPr>
      <w:rFonts w:ascii="Arial" w:cs="Arial" w:eastAsia="Arial" w:hAnsi="Arial"/>
      <w:b/>
      <w:bCs/>
      <w:color w:val="2E75B6"/>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3137aa7f832c9cedfb14fb01c2eb5888217f039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 financiële ondersteuning therapietraject – Brief aan diaconie, kerkelijke gemeente of kerkbestuur</dc:title>
  <dc:creator>Praktijk Levenswerk</dc:creator>
  <dc:description>Voorbeeldbrief om een vergoeding aan te vragen voor een therapietraject.</dc:description>
  <cp:lastModifiedBy>Un-named</cp:lastModifiedBy>
  <cp:revision>1</cp:revision>
  <dcterms:created xsi:type="dcterms:W3CDTF">2026-09-14T20:57:53.367Z</dcterms:created>
  <dcterms:modified xsi:type="dcterms:W3CDTF">2026-09-14T20:57:53.367Z</dcterms:modified>
</cp:coreProperties>
</file>

<file path=docProps/custom.xml><?xml version="1.0" encoding="utf-8"?>
<Properties xmlns="http://schemas.openxmlformats.org/officeDocument/2006/custom-properties" xmlns:vt="http://schemas.openxmlformats.org/officeDocument/2006/docPropsVTypes"/>
</file>